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C602" w14:textId="77777777" w:rsidR="0087704F" w:rsidRDefault="0087704F" w:rsidP="00301660">
      <w:pPr>
        <w:pStyle w:val="ab"/>
      </w:pPr>
      <w:r>
        <w:rPr>
          <w:rFonts w:hint="eastAsia"/>
        </w:rPr>
        <w:t>プレスリリース</w:t>
      </w:r>
    </w:p>
    <w:p w14:paraId="7AD6F997" w14:textId="26A8DC2F" w:rsidR="0087704F" w:rsidRDefault="0087704F" w:rsidP="00611CC1">
      <w:pPr>
        <w:wordWrap w:val="0"/>
        <w:jc w:val="right"/>
      </w:pPr>
      <w:r>
        <w:rPr>
          <w:rFonts w:hint="eastAsia"/>
        </w:rPr>
        <w:t>20</w:t>
      </w:r>
      <w:r w:rsidR="003A3BCC">
        <w:rPr>
          <w:rFonts w:hint="eastAsia"/>
        </w:rPr>
        <w:t>2</w:t>
      </w:r>
      <w:r w:rsidR="0045330B">
        <w:rPr>
          <w:rFonts w:hint="eastAsia"/>
        </w:rPr>
        <w:t>2</w:t>
      </w:r>
      <w:r>
        <w:rPr>
          <w:rFonts w:hint="eastAsia"/>
        </w:rPr>
        <w:t>年</w:t>
      </w:r>
      <w:r w:rsidR="00021CE7">
        <w:rPr>
          <w:rFonts w:hint="eastAsia"/>
        </w:rPr>
        <w:t>1</w:t>
      </w:r>
      <w:r w:rsidR="00021CE7">
        <w:t>2</w:t>
      </w:r>
      <w:r>
        <w:rPr>
          <w:rFonts w:hint="eastAsia"/>
        </w:rPr>
        <w:t>月</w:t>
      </w:r>
      <w:r w:rsidR="00C24D6D">
        <w:rPr>
          <w:rFonts w:hint="eastAsia"/>
        </w:rPr>
        <w:t>1</w:t>
      </w:r>
      <w:r w:rsidR="00021CE7">
        <w:t>3</w:t>
      </w:r>
      <w:r>
        <w:rPr>
          <w:rFonts w:hint="eastAsia"/>
        </w:rPr>
        <w:t>日</w:t>
      </w:r>
    </w:p>
    <w:p w14:paraId="2431FEE8" w14:textId="77777777" w:rsidR="0087704F" w:rsidRDefault="0087704F" w:rsidP="004540B5">
      <w:pPr>
        <w:jc w:val="right"/>
      </w:pPr>
      <w:r>
        <w:rPr>
          <w:rFonts w:hint="eastAsia"/>
        </w:rPr>
        <w:t>WMパートナーズ株式会社</w:t>
      </w:r>
    </w:p>
    <w:p w14:paraId="2D0CD73C" w14:textId="77777777" w:rsidR="0087704F" w:rsidRPr="009F0D61" w:rsidRDefault="0087704F" w:rsidP="004540B5">
      <w:pPr>
        <w:jc w:val="right"/>
      </w:pPr>
    </w:p>
    <w:p w14:paraId="60A9E12D" w14:textId="77777777" w:rsidR="0087704F" w:rsidRDefault="0087704F" w:rsidP="004540B5">
      <w:pPr>
        <w:jc w:val="right"/>
      </w:pPr>
    </w:p>
    <w:p w14:paraId="473556C4" w14:textId="3B5C73B2" w:rsidR="004E7370" w:rsidRPr="004E7370" w:rsidRDefault="002421B1" w:rsidP="004E7370">
      <w:pPr>
        <w:jc w:val="center"/>
        <w:rPr>
          <w:b/>
          <w:sz w:val="28"/>
          <w:szCs w:val="28"/>
        </w:rPr>
      </w:pPr>
      <w:r w:rsidRPr="002421B1">
        <w:rPr>
          <w:rFonts w:hint="eastAsia"/>
          <w:b/>
          <w:sz w:val="28"/>
          <w:szCs w:val="28"/>
        </w:rPr>
        <w:t>株式会社</w:t>
      </w:r>
      <w:r w:rsidRPr="002421B1">
        <w:rPr>
          <w:b/>
          <w:sz w:val="28"/>
          <w:szCs w:val="28"/>
        </w:rPr>
        <w:t>ROI</w:t>
      </w:r>
      <w:r w:rsidR="004E7370" w:rsidRPr="004E7370">
        <w:rPr>
          <w:rFonts w:hint="eastAsia"/>
          <w:b/>
          <w:sz w:val="28"/>
          <w:szCs w:val="28"/>
        </w:rPr>
        <w:t>に対する投資実行のお知らせ</w:t>
      </w:r>
    </w:p>
    <w:p w14:paraId="644E7D7C" w14:textId="77777777" w:rsidR="004E7370" w:rsidRPr="00390B56" w:rsidRDefault="004E7370" w:rsidP="004E7370"/>
    <w:p w14:paraId="7ABB9612" w14:textId="57E6F491" w:rsidR="00530A07" w:rsidRDefault="004E7370" w:rsidP="00530A07">
      <w:pPr>
        <w:rPr>
          <w:szCs w:val="21"/>
        </w:rPr>
      </w:pPr>
      <w:r>
        <w:rPr>
          <w:rFonts w:hint="eastAsia"/>
        </w:rPr>
        <w:t xml:space="preserve">　この度、WMパートナーズ株式会社（以下、「当社」）が管理運営するWMグロース</w:t>
      </w:r>
      <w:r w:rsidR="00DC01AB">
        <w:rPr>
          <w:rFonts w:hint="eastAsia"/>
        </w:rPr>
        <w:t>5</w:t>
      </w:r>
      <w:r>
        <w:rPr>
          <w:rFonts w:hint="eastAsia"/>
        </w:rPr>
        <w:t>号投資事業有限責任組合は、</w:t>
      </w:r>
      <w:r w:rsidR="00DC01AB" w:rsidRPr="00DC01AB">
        <w:rPr>
          <w:rFonts w:hint="eastAsia"/>
        </w:rPr>
        <w:t>株式会社</w:t>
      </w:r>
      <w:r w:rsidR="00DC01AB" w:rsidRPr="00DC01AB">
        <w:t>ROI</w:t>
      </w:r>
      <w:r w:rsidR="00F20E26">
        <w:rPr>
          <w:rFonts w:hint="eastAsia"/>
        </w:rPr>
        <w:t>（以下「</w:t>
      </w:r>
      <w:r w:rsidR="00DC01AB">
        <w:rPr>
          <w:rFonts w:hint="eastAsia"/>
        </w:rPr>
        <w:t>R</w:t>
      </w:r>
      <w:r w:rsidR="00DC01AB">
        <w:t>OI</w:t>
      </w:r>
      <w:r w:rsidR="0045330B">
        <w:rPr>
          <w:rFonts w:hint="eastAsia"/>
        </w:rPr>
        <w:t>社</w:t>
      </w:r>
      <w:r>
        <w:rPr>
          <w:rFonts w:hint="eastAsia"/>
        </w:rPr>
        <w:t>」）に対する投資を実行し</w:t>
      </w:r>
      <w:r w:rsidR="00481E54">
        <w:rPr>
          <w:rFonts w:hint="eastAsia"/>
        </w:rPr>
        <w:t>たことを</w:t>
      </w:r>
      <w:r>
        <w:rPr>
          <w:rFonts w:hint="eastAsia"/>
        </w:rPr>
        <w:t>お知らせいたします</w:t>
      </w:r>
      <w:r w:rsidR="00530A07" w:rsidRPr="00530A07">
        <w:rPr>
          <w:rFonts w:hint="eastAsia"/>
          <w:szCs w:val="21"/>
        </w:rPr>
        <w:t>。</w:t>
      </w:r>
    </w:p>
    <w:p w14:paraId="1979ABC0" w14:textId="53E4252D" w:rsidR="007C08A7" w:rsidRDefault="007C08A7" w:rsidP="007C08A7">
      <w:pPr>
        <w:rPr>
          <w:sz w:val="16"/>
          <w:szCs w:val="16"/>
        </w:rPr>
      </w:pPr>
    </w:p>
    <w:p w14:paraId="28B6E3EF" w14:textId="37020592" w:rsidR="00081473" w:rsidRDefault="008734FD" w:rsidP="00FB6C7F">
      <w:pPr>
        <w:ind w:firstLineChars="100" w:firstLine="210"/>
      </w:pPr>
      <w:r w:rsidRPr="008734FD">
        <w:t>ROI</w:t>
      </w:r>
      <w:r w:rsidR="00FE36EF">
        <w:rPr>
          <w:rFonts w:hint="eastAsia"/>
        </w:rPr>
        <w:t>社は、</w:t>
      </w:r>
      <w:r w:rsidR="00C90778" w:rsidRPr="00C90778">
        <w:rPr>
          <w:rFonts w:hint="eastAsia"/>
        </w:rPr>
        <w:t>国内最大級の顧客満足度向上プラットフォーム「ファンくる」を運営</w:t>
      </w:r>
      <w:r w:rsidR="005300EA">
        <w:rPr>
          <w:rFonts w:hint="eastAsia"/>
        </w:rPr>
        <w:t>し、</w:t>
      </w:r>
      <w:r w:rsidR="00027D35" w:rsidRPr="00027D35">
        <w:rPr>
          <w:rFonts w:hint="eastAsia"/>
        </w:rPr>
        <w:t>サービス業の変革を下支えする</w:t>
      </w:r>
      <w:r w:rsidR="00027D35" w:rsidRPr="00027D35">
        <w:t>SaaS企業</w:t>
      </w:r>
      <w:r w:rsidR="00027D35">
        <w:rPr>
          <w:rFonts w:hint="eastAsia"/>
        </w:rPr>
        <w:t>です</w:t>
      </w:r>
      <w:r w:rsidR="00D27A80">
        <w:rPr>
          <w:rFonts w:hint="eastAsia"/>
        </w:rPr>
        <w:t>。</w:t>
      </w:r>
      <w:r w:rsidR="00E514C5" w:rsidRPr="00E514C5">
        <w:t>2006年のサービス開始からこれまで累計3,000社以上の企業</w:t>
      </w:r>
      <w:r w:rsidR="00FB6C7F">
        <w:rPr>
          <w:rFonts w:hint="eastAsia"/>
        </w:rPr>
        <w:t>に</w:t>
      </w:r>
      <w:r w:rsidR="00E514C5" w:rsidRPr="00E514C5">
        <w:t>活用</w:t>
      </w:r>
      <w:r w:rsidR="00FB6C7F">
        <w:rPr>
          <w:rFonts w:hint="eastAsia"/>
        </w:rPr>
        <w:t>いただいて</w:t>
      </w:r>
      <w:r w:rsidR="004E07C3">
        <w:rPr>
          <w:rFonts w:hint="eastAsia"/>
        </w:rPr>
        <w:t>おり</w:t>
      </w:r>
      <w:r w:rsidR="00E514C5" w:rsidRPr="00E514C5">
        <w:t>、会員数は130万人以上、当サービスと提携する他社サイトの会員を合わせると約3,500万人以上</w:t>
      </w:r>
      <w:r w:rsidR="005F09C8">
        <w:rPr>
          <w:rFonts w:hint="eastAsia"/>
        </w:rPr>
        <w:t>の</w:t>
      </w:r>
      <w:r w:rsidR="00991B01">
        <w:rPr>
          <w:rFonts w:hint="eastAsia"/>
        </w:rPr>
        <w:t>方</w:t>
      </w:r>
      <w:r w:rsidR="00FB6C7F">
        <w:rPr>
          <w:rFonts w:hint="eastAsia"/>
        </w:rPr>
        <w:t>に</w:t>
      </w:r>
      <w:r w:rsidR="004F6A89">
        <w:rPr>
          <w:rFonts w:hint="eastAsia"/>
        </w:rPr>
        <w:t>サービス</w:t>
      </w:r>
      <w:r w:rsidR="004E07C3">
        <w:rPr>
          <w:rFonts w:hint="eastAsia"/>
        </w:rPr>
        <w:t>を</w:t>
      </w:r>
      <w:r w:rsidR="004F6A89">
        <w:rPr>
          <w:rFonts w:hint="eastAsia"/>
        </w:rPr>
        <w:t>利用</w:t>
      </w:r>
      <w:r w:rsidR="00FB6C7F">
        <w:rPr>
          <w:rFonts w:hint="eastAsia"/>
        </w:rPr>
        <w:t>いただいております</w:t>
      </w:r>
      <w:r w:rsidR="004F6A89">
        <w:rPr>
          <w:rFonts w:hint="eastAsia"/>
        </w:rPr>
        <w:t>。</w:t>
      </w:r>
    </w:p>
    <w:p w14:paraId="0573B723" w14:textId="77777777" w:rsidR="00562224" w:rsidRDefault="00562224" w:rsidP="00C0716C">
      <w:pPr>
        <w:ind w:firstLineChars="100" w:firstLine="210"/>
      </w:pPr>
    </w:p>
    <w:p w14:paraId="7FC267EF" w14:textId="79616AD3" w:rsidR="0034341B" w:rsidRDefault="00C351BA" w:rsidP="0034341B">
      <w:pPr>
        <w:ind w:firstLineChars="100" w:firstLine="210"/>
      </w:pPr>
      <w:r>
        <w:rPr>
          <w:rFonts w:hint="eastAsia"/>
        </w:rPr>
        <w:t>また</w:t>
      </w:r>
      <w:r w:rsidR="00562224">
        <w:rPr>
          <w:rFonts w:hint="eastAsia"/>
        </w:rPr>
        <w:t>本件は、</w:t>
      </w:r>
      <w:r w:rsidR="00027D35" w:rsidRPr="00027D35">
        <w:t>ROI社</w:t>
      </w:r>
      <w:r w:rsidR="00027D35">
        <w:rPr>
          <w:rFonts w:hint="eastAsia"/>
        </w:rPr>
        <w:t>の</w:t>
      </w:r>
      <w:r w:rsidR="00027D35" w:rsidRPr="00027D35">
        <w:rPr>
          <w:rFonts w:hint="eastAsia"/>
        </w:rPr>
        <w:t>経営陣及び従業員</w:t>
      </w:r>
      <w:r w:rsidR="00027D35">
        <w:rPr>
          <w:rFonts w:hint="eastAsia"/>
        </w:rPr>
        <w:t>と</w:t>
      </w:r>
      <w:r w:rsidR="00450D33">
        <w:rPr>
          <w:rFonts w:hint="eastAsia"/>
        </w:rPr>
        <w:t>とも</w:t>
      </w:r>
      <w:r w:rsidR="00027D35">
        <w:rPr>
          <w:rFonts w:hint="eastAsia"/>
        </w:rPr>
        <w:t>に</w:t>
      </w:r>
      <w:r w:rsidR="00890C45">
        <w:rPr>
          <w:rFonts w:hint="eastAsia"/>
        </w:rPr>
        <w:t>出資</w:t>
      </w:r>
      <w:r w:rsidR="005825A5">
        <w:rPr>
          <w:rFonts w:hint="eastAsia"/>
        </w:rPr>
        <w:t>を行</w:t>
      </w:r>
      <w:r w:rsidR="006469E9">
        <w:rPr>
          <w:rFonts w:hint="eastAsia"/>
        </w:rPr>
        <w:t>う</w:t>
      </w:r>
      <w:r w:rsidR="005825A5">
        <w:rPr>
          <w:rFonts w:hint="eastAsia"/>
        </w:rPr>
        <w:t>M</w:t>
      </w:r>
      <w:r w:rsidR="005825A5">
        <w:t>EBO</w:t>
      </w:r>
      <w:r w:rsidR="002E177D" w:rsidRPr="002E177D">
        <w:rPr>
          <w:rFonts w:hint="eastAsia"/>
        </w:rPr>
        <w:t>（</w:t>
      </w:r>
      <w:r w:rsidR="002E177D" w:rsidRPr="002E177D">
        <w:t>Management Employee Buy Out）</w:t>
      </w:r>
      <w:r w:rsidR="006469E9">
        <w:rPr>
          <w:rFonts w:hint="eastAsia"/>
        </w:rPr>
        <w:t>の形</w:t>
      </w:r>
      <w:r w:rsidR="008955F9">
        <w:rPr>
          <w:rFonts w:hint="eastAsia"/>
        </w:rPr>
        <w:t>を取っており</w:t>
      </w:r>
      <w:r w:rsidR="00240F1A">
        <w:rPr>
          <w:rFonts w:hint="eastAsia"/>
        </w:rPr>
        <w:t>、本</w:t>
      </w:r>
      <w:r w:rsidR="00890C45">
        <w:rPr>
          <w:rFonts w:hint="eastAsia"/>
        </w:rPr>
        <w:t>件</w:t>
      </w:r>
      <w:r w:rsidR="00240F1A">
        <w:rPr>
          <w:rFonts w:hint="eastAsia"/>
        </w:rPr>
        <w:t>実行後も</w:t>
      </w:r>
      <w:r w:rsidR="0034341B">
        <w:rPr>
          <w:rFonts w:hint="eastAsia"/>
        </w:rPr>
        <w:t>経営陣は継続して、</w:t>
      </w:r>
      <w:r w:rsidR="0034341B" w:rsidRPr="0034341B">
        <w:t>ROI社</w:t>
      </w:r>
      <w:r w:rsidR="0034341B">
        <w:rPr>
          <w:rFonts w:hint="eastAsia"/>
        </w:rPr>
        <w:t>の</w:t>
      </w:r>
      <w:r w:rsidR="009D41B1">
        <w:rPr>
          <w:rFonts w:hint="eastAsia"/>
        </w:rPr>
        <w:t>経営にあたっていきます。</w:t>
      </w:r>
    </w:p>
    <w:p w14:paraId="15550E16" w14:textId="77777777" w:rsidR="007316E5" w:rsidRDefault="007316E5" w:rsidP="00AF479E">
      <w:pPr>
        <w:ind w:firstLineChars="100" w:firstLine="210"/>
      </w:pPr>
    </w:p>
    <w:p w14:paraId="26868983" w14:textId="3E09D7BC" w:rsidR="00AF479E" w:rsidRDefault="00AF479E" w:rsidP="00030543">
      <w:pPr>
        <w:ind w:firstLineChars="100" w:firstLine="210"/>
      </w:pPr>
      <w:r>
        <w:rPr>
          <w:rFonts w:hint="eastAsia"/>
        </w:rPr>
        <w:t>当社は、</w:t>
      </w:r>
      <w:r w:rsidR="00274E08">
        <w:rPr>
          <w:rFonts w:hint="eastAsia"/>
        </w:rPr>
        <w:t>山口社長をはじめとした</w:t>
      </w:r>
      <w:r w:rsidR="00274E08" w:rsidRPr="00274E08">
        <w:rPr>
          <w:rFonts w:hint="eastAsia"/>
        </w:rPr>
        <w:t>経営陣及び従業員</w:t>
      </w:r>
      <w:r>
        <w:rPr>
          <w:rFonts w:hint="eastAsia"/>
        </w:rPr>
        <w:t>と協調し、更なる</w:t>
      </w:r>
      <w:r w:rsidR="00274E08" w:rsidRPr="00274E08">
        <w:rPr>
          <w:rFonts w:hint="eastAsia"/>
        </w:rPr>
        <w:t>事業成長と拡大</w:t>
      </w:r>
      <w:r>
        <w:rPr>
          <w:rFonts w:hint="eastAsia"/>
        </w:rPr>
        <w:t>を</w:t>
      </w:r>
      <w:r w:rsidR="00030543">
        <w:rPr>
          <w:rFonts w:hint="eastAsia"/>
        </w:rPr>
        <w:t>目的</w:t>
      </w:r>
      <w:r w:rsidR="00A70325">
        <w:rPr>
          <w:rFonts w:hint="eastAsia"/>
        </w:rPr>
        <w:t>として</w:t>
      </w:r>
      <w:r w:rsidR="00DE5254">
        <w:rPr>
          <w:rFonts w:hint="eastAsia"/>
        </w:rPr>
        <w:t>、</w:t>
      </w:r>
      <w:r w:rsidR="00030543" w:rsidRPr="00030543">
        <w:rPr>
          <w:rFonts w:hint="eastAsia"/>
        </w:rPr>
        <w:t>資本</w:t>
      </w:r>
      <w:r w:rsidR="00030543">
        <w:rPr>
          <w:rFonts w:hint="eastAsia"/>
        </w:rPr>
        <w:t>面</w:t>
      </w:r>
      <w:r w:rsidR="00030543" w:rsidRPr="00030543">
        <w:rPr>
          <w:rFonts w:hint="eastAsia"/>
        </w:rPr>
        <w:t>・業務</w:t>
      </w:r>
      <w:r w:rsidR="00030543">
        <w:rPr>
          <w:rFonts w:hint="eastAsia"/>
        </w:rPr>
        <w:t>面の両方から</w:t>
      </w:r>
      <w:r w:rsidR="00030543" w:rsidRPr="00030543">
        <w:t>ROI社</w:t>
      </w:r>
      <w:r w:rsidR="00030543">
        <w:rPr>
          <w:rFonts w:hint="eastAsia"/>
        </w:rPr>
        <w:t>を</w:t>
      </w:r>
      <w:r>
        <w:rPr>
          <w:rFonts w:hint="eastAsia"/>
        </w:rPr>
        <w:t>支援し</w:t>
      </w:r>
      <w:r w:rsidRPr="00E058EE">
        <w:rPr>
          <w:rFonts w:hint="eastAsia"/>
        </w:rPr>
        <w:t>て</w:t>
      </w:r>
      <w:r>
        <w:rPr>
          <w:rFonts w:hint="eastAsia"/>
        </w:rPr>
        <w:t>まいりま</w:t>
      </w:r>
      <w:r w:rsidRPr="00E058EE">
        <w:rPr>
          <w:rFonts w:hint="eastAsia"/>
        </w:rPr>
        <w:t>す。</w:t>
      </w:r>
    </w:p>
    <w:p w14:paraId="53EC0BB4" w14:textId="2189EBB5" w:rsidR="00562224" w:rsidRPr="000C4BB5" w:rsidRDefault="00562224" w:rsidP="00C0716C">
      <w:pPr>
        <w:ind w:firstLineChars="100" w:firstLine="210"/>
      </w:pPr>
    </w:p>
    <w:p w14:paraId="59DF1CA0" w14:textId="605D5DA3" w:rsidR="00C262EE" w:rsidRDefault="00C262EE" w:rsidP="00E058EE"/>
    <w:p w14:paraId="78DE2209" w14:textId="6F6D65FC" w:rsidR="00332A3C" w:rsidRDefault="006745D7" w:rsidP="00E058EE">
      <w:r>
        <w:rPr>
          <w:rFonts w:hint="eastAsia"/>
        </w:rPr>
        <w:t>【</w:t>
      </w:r>
      <w:r w:rsidR="00020C86" w:rsidRPr="00020C86">
        <w:rPr>
          <w:rFonts w:hint="eastAsia"/>
        </w:rPr>
        <w:t>株式会社</w:t>
      </w:r>
      <w:r w:rsidR="00020C86" w:rsidRPr="00020C86">
        <w:t>ROI</w:t>
      </w:r>
      <w:r w:rsidR="00332A3C">
        <w:rPr>
          <w:rFonts w:hint="eastAsia"/>
        </w:rPr>
        <w:t>の概要】</w:t>
      </w:r>
    </w:p>
    <w:p w14:paraId="1B642F4B" w14:textId="77777777" w:rsidR="00D96D0A" w:rsidRDefault="00D96D0A" w:rsidP="00E058EE"/>
    <w:p w14:paraId="4E1FDED2" w14:textId="13465597" w:rsidR="00332A3C" w:rsidRDefault="00332A3C" w:rsidP="00E058EE">
      <w:r>
        <w:rPr>
          <w:rFonts w:hint="eastAsia"/>
        </w:rPr>
        <w:t xml:space="preserve">会社名　</w:t>
      </w:r>
      <w:r w:rsidR="00C46BA3">
        <w:rPr>
          <w:rFonts w:hint="eastAsia"/>
        </w:rPr>
        <w:t xml:space="preserve">　</w:t>
      </w:r>
      <w:r>
        <w:rPr>
          <w:rFonts w:hint="eastAsia"/>
        </w:rPr>
        <w:t>：</w:t>
      </w:r>
      <w:r w:rsidR="00C46BA3">
        <w:rPr>
          <w:rFonts w:hint="eastAsia"/>
        </w:rPr>
        <w:t xml:space="preserve">　</w:t>
      </w:r>
      <w:r w:rsidR="00020C86" w:rsidRPr="00020C86">
        <w:rPr>
          <w:rFonts w:hint="eastAsia"/>
        </w:rPr>
        <w:t>株式会社</w:t>
      </w:r>
      <w:r w:rsidR="00020C86" w:rsidRPr="00020C86">
        <w:t>ROI</w:t>
      </w:r>
    </w:p>
    <w:p w14:paraId="7D091673" w14:textId="20B73674" w:rsidR="00332A3C" w:rsidRDefault="00C46BA3" w:rsidP="00E058EE">
      <w:r>
        <w:rPr>
          <w:rFonts w:hint="eastAsia"/>
        </w:rPr>
        <w:t>本　社</w:t>
      </w:r>
      <w:r w:rsidR="00332A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32A3C">
        <w:rPr>
          <w:rFonts w:hint="eastAsia"/>
        </w:rPr>
        <w:t>：</w:t>
      </w:r>
      <w:r>
        <w:rPr>
          <w:rFonts w:hint="eastAsia"/>
        </w:rPr>
        <w:t xml:space="preserve">　</w:t>
      </w:r>
      <w:r w:rsidR="00020C86" w:rsidRPr="00020C86">
        <w:rPr>
          <w:rFonts w:hint="eastAsia"/>
        </w:rPr>
        <w:t>東京都千代田区岩本町</w:t>
      </w:r>
      <w:r w:rsidR="00020C86" w:rsidRPr="00020C86">
        <w:t xml:space="preserve"> 1-10-5 TMMビル4F</w:t>
      </w:r>
    </w:p>
    <w:p w14:paraId="54C541B8" w14:textId="561975CF" w:rsidR="00C46BA3" w:rsidRPr="00C46BA3" w:rsidRDefault="00C46BA3" w:rsidP="00E058EE">
      <w:r>
        <w:rPr>
          <w:rFonts w:hint="eastAsia"/>
        </w:rPr>
        <w:t xml:space="preserve">代　表　　：　</w:t>
      </w:r>
      <w:r w:rsidR="0022262E" w:rsidRPr="0022262E">
        <w:rPr>
          <w:rFonts w:hint="eastAsia"/>
        </w:rPr>
        <w:t>代表取締役社長</w:t>
      </w:r>
      <w:r w:rsidR="0022262E" w:rsidRPr="0022262E">
        <w:t xml:space="preserve"> 山口</w:t>
      </w:r>
      <w:r w:rsidR="0022262E">
        <w:rPr>
          <w:rFonts w:hint="eastAsia"/>
        </w:rPr>
        <w:t xml:space="preserve"> </w:t>
      </w:r>
      <w:r w:rsidR="0022262E" w:rsidRPr="0022262E">
        <w:t>敬人</w:t>
      </w:r>
    </w:p>
    <w:p w14:paraId="2933DF4E" w14:textId="3D7D46CD" w:rsidR="00C46BA3" w:rsidRDefault="00C46BA3" w:rsidP="00E058EE">
      <w:r>
        <w:rPr>
          <w:rFonts w:hint="eastAsia"/>
        </w:rPr>
        <w:t xml:space="preserve">資本金　　：　</w:t>
      </w:r>
      <w:r w:rsidR="00D722EB">
        <w:rPr>
          <w:rFonts w:hint="eastAsia"/>
        </w:rPr>
        <w:t>1億円</w:t>
      </w:r>
    </w:p>
    <w:p w14:paraId="5686C2B4" w14:textId="79962BE5" w:rsidR="00475BF2" w:rsidRDefault="00C46BA3" w:rsidP="00761D52">
      <w:r>
        <w:rPr>
          <w:rFonts w:hint="eastAsia"/>
        </w:rPr>
        <w:t xml:space="preserve">事業内容　：　</w:t>
      </w:r>
      <w:r w:rsidR="00761D52">
        <w:rPr>
          <w:rFonts w:hint="eastAsia"/>
        </w:rPr>
        <w:t>顧客満足度調査サービス「ファンくるクラウド</w:t>
      </w:r>
      <w:r w:rsidR="00761D52">
        <w:t>CS」の運用・開発</w:t>
      </w:r>
    </w:p>
    <w:p w14:paraId="1E6C35DB" w14:textId="74F9E625" w:rsidR="00D84857" w:rsidRDefault="00D84857" w:rsidP="00761D52">
      <w:r>
        <w:t xml:space="preserve">              </w:t>
      </w:r>
      <w:r w:rsidR="00761D52">
        <w:rPr>
          <w:rFonts w:hint="eastAsia"/>
        </w:rPr>
        <w:t>インターネットリサーチ、集客／マーケティング支援</w:t>
      </w:r>
    </w:p>
    <w:p w14:paraId="31FF0903" w14:textId="17B3FD61" w:rsidR="00761D52" w:rsidRDefault="00761D52" w:rsidP="00761D52">
      <w:r>
        <w:t xml:space="preserve">              </w:t>
      </w:r>
      <w:r w:rsidRPr="00761D52">
        <w:rPr>
          <w:rFonts w:hint="eastAsia"/>
        </w:rPr>
        <w:t>従業員満足度調査サービス「ファンくるクラウド</w:t>
      </w:r>
      <w:r w:rsidRPr="00761D52">
        <w:t>ES」の運用・開発</w:t>
      </w:r>
    </w:p>
    <w:p w14:paraId="6F0C3479" w14:textId="13CF8CEE" w:rsidR="00761D52" w:rsidRPr="00761D52" w:rsidRDefault="00761D52" w:rsidP="00761D52">
      <w:r>
        <w:t xml:space="preserve">             </w:t>
      </w:r>
      <w:r w:rsidR="003834B0">
        <w:t xml:space="preserve"> </w:t>
      </w:r>
      <w:r w:rsidRPr="00761D52">
        <w:rPr>
          <w:rFonts w:hint="eastAsia"/>
        </w:rPr>
        <w:t>モニターポータルサイト「ファンくる」の運用・開発</w:t>
      </w:r>
    </w:p>
    <w:p w14:paraId="75EC16C6" w14:textId="7B864419" w:rsidR="00081473" w:rsidRDefault="00081473" w:rsidP="000C4BB5">
      <w:r>
        <w:rPr>
          <w:rFonts w:hint="eastAsia"/>
        </w:rPr>
        <w:t xml:space="preserve">URL　　　：　</w:t>
      </w:r>
      <w:r w:rsidR="00BB475C" w:rsidRPr="00BB475C">
        <w:t>https://www.j-roi.com/</w:t>
      </w:r>
    </w:p>
    <w:p w14:paraId="340081F4" w14:textId="23686639" w:rsidR="00D77C5F" w:rsidRDefault="00D77C5F">
      <w:pPr>
        <w:widowControl/>
        <w:jc w:val="left"/>
        <w:rPr>
          <w:b/>
        </w:rPr>
      </w:pPr>
    </w:p>
    <w:p w14:paraId="519EAFD3" w14:textId="10676F9F" w:rsidR="00536CD8" w:rsidRPr="00646590" w:rsidRDefault="00536CD8" w:rsidP="00611CC1">
      <w:pPr>
        <w:widowControl/>
        <w:jc w:val="left"/>
        <w:rPr>
          <w:b/>
          <w:u w:val="single"/>
        </w:rPr>
      </w:pPr>
      <w:r w:rsidRPr="00646590">
        <w:rPr>
          <w:rFonts w:hint="eastAsia"/>
          <w:b/>
          <w:u w:val="single"/>
        </w:rPr>
        <w:lastRenderedPageBreak/>
        <w:t>WMパートナーズについて</w:t>
      </w:r>
    </w:p>
    <w:p w14:paraId="4FCC1EF9" w14:textId="77777777" w:rsidR="00536CD8" w:rsidRDefault="00536CD8"/>
    <w:p w14:paraId="64CD10D2" w14:textId="77777777" w:rsidR="00536CD8" w:rsidRDefault="00646590">
      <w:r w:rsidRPr="00646590">
        <w:t>WMパートナーズは、</w:t>
      </w:r>
      <w:r w:rsidR="00A96044">
        <w:rPr>
          <w:rFonts w:hint="eastAsia"/>
        </w:rPr>
        <w:t>2013年に設立された</w:t>
      </w:r>
      <w:r w:rsidRPr="00646590">
        <w:t>独立系</w:t>
      </w:r>
      <w:r w:rsidR="005E7339">
        <w:rPr>
          <w:rFonts w:hint="eastAsia"/>
        </w:rPr>
        <w:t>投資会社</w:t>
      </w:r>
      <w:r w:rsidRPr="00646590">
        <w:t>で</w:t>
      </w:r>
      <w:r w:rsidR="000B329C">
        <w:rPr>
          <w:rFonts w:hint="eastAsia"/>
        </w:rPr>
        <w:t>あり、</w:t>
      </w:r>
      <w:r w:rsidRPr="00646590">
        <w:rPr>
          <w:rFonts w:hint="eastAsia"/>
        </w:rPr>
        <w:t>プライベート・エクイティ業界において</w:t>
      </w:r>
      <w:r w:rsidRPr="00646590">
        <w:t>10年以上の</w:t>
      </w:r>
      <w:r w:rsidR="005E7339">
        <w:rPr>
          <w:rFonts w:hint="eastAsia"/>
        </w:rPr>
        <w:t>投資</w:t>
      </w:r>
      <w:r w:rsidRPr="00646590">
        <w:t>経験と様々な</w:t>
      </w:r>
      <w:r w:rsidR="005E7339">
        <w:rPr>
          <w:rFonts w:hint="eastAsia"/>
        </w:rPr>
        <w:t>事業</w:t>
      </w:r>
      <w:r w:rsidRPr="00646590">
        <w:t>バックグラウンドを持つ投資プロフェッショナル</w:t>
      </w:r>
      <w:r w:rsidR="00A96044">
        <w:rPr>
          <w:rFonts w:hint="eastAsia"/>
        </w:rPr>
        <w:t>が</w:t>
      </w:r>
      <w:r w:rsidRPr="00646590">
        <w:t>チームを構成しています。</w:t>
      </w:r>
    </w:p>
    <w:p w14:paraId="2A0B2461" w14:textId="77777777" w:rsidR="000B329C" w:rsidRPr="00A96044" w:rsidRDefault="000B329C"/>
    <w:p w14:paraId="087F59C9" w14:textId="1068EEC1" w:rsidR="00146730" w:rsidRDefault="00B617FB" w:rsidP="00146730">
      <w:r>
        <w:rPr>
          <w:rFonts w:hint="eastAsia"/>
        </w:rPr>
        <w:t>日本における</w:t>
      </w:r>
      <w:r w:rsidR="000B329C">
        <w:rPr>
          <w:rFonts w:hint="eastAsia"/>
        </w:rPr>
        <w:t>グロース・キャピタル</w:t>
      </w:r>
      <w:r w:rsidR="006C6D1E">
        <w:rPr>
          <w:rFonts w:hint="eastAsia"/>
        </w:rPr>
        <w:t>投資のパイオニア</w:t>
      </w:r>
      <w:r w:rsidR="000710C1">
        <w:rPr>
          <w:rFonts w:hint="eastAsia"/>
        </w:rPr>
        <w:t>として</w:t>
      </w:r>
      <w:r w:rsidR="000B329C">
        <w:rPr>
          <w:rFonts w:hint="eastAsia"/>
        </w:rPr>
        <w:t>、分散投資型のベンチャーキャピタルや企業買収型のバイアウトファンドとは</w:t>
      </w:r>
      <w:r w:rsidR="000710C1">
        <w:rPr>
          <w:rFonts w:hint="eastAsia"/>
        </w:rPr>
        <w:t>異なるユニークな投資戦略を持ち</w:t>
      </w:r>
      <w:r w:rsidR="000B329C">
        <w:rPr>
          <w:rFonts w:hint="eastAsia"/>
        </w:rPr>
        <w:t>、</w:t>
      </w:r>
      <w:r w:rsidR="00146730">
        <w:rPr>
          <w:rFonts w:hint="eastAsia"/>
        </w:rPr>
        <w:t>成長を志す経営チームに最適な資本と株主政策を提案してまいりました。</w:t>
      </w:r>
    </w:p>
    <w:p w14:paraId="4D88BC3F" w14:textId="77777777" w:rsidR="007C08A7" w:rsidRDefault="007C08A7"/>
    <w:p w14:paraId="6B331453" w14:textId="0610CCAD" w:rsidR="000B329C" w:rsidRPr="00B617FB" w:rsidRDefault="00146730">
      <w:r>
        <w:rPr>
          <w:rFonts w:hint="eastAsia"/>
        </w:rPr>
        <w:t>成長資金の提供</w:t>
      </w:r>
      <w:r w:rsidR="00083734">
        <w:rPr>
          <w:rFonts w:hint="eastAsia"/>
        </w:rPr>
        <w:t>に留まらず</w:t>
      </w:r>
      <w:r>
        <w:rPr>
          <w:rFonts w:hint="eastAsia"/>
        </w:rPr>
        <w:t>、事業承継問題の解決、事業再編の推進、資本構成の是正</w:t>
      </w:r>
      <w:r w:rsidR="000710C1">
        <w:rPr>
          <w:rFonts w:hint="eastAsia"/>
        </w:rPr>
        <w:t>等、様々な経営課題の解決やニーズに対応し</w:t>
      </w:r>
      <w:r>
        <w:rPr>
          <w:rFonts w:hint="eastAsia"/>
        </w:rPr>
        <w:t>、</w:t>
      </w:r>
      <w:r w:rsidRPr="00646590">
        <w:rPr>
          <w:rFonts w:hint="eastAsia"/>
        </w:rPr>
        <w:t>中堅</w:t>
      </w:r>
      <w:r>
        <w:rPr>
          <w:rFonts w:hint="eastAsia"/>
        </w:rPr>
        <w:t>・</w:t>
      </w:r>
      <w:r w:rsidRPr="00646590">
        <w:rPr>
          <w:rFonts w:hint="eastAsia"/>
        </w:rPr>
        <w:t>中小企業</w:t>
      </w:r>
      <w:r w:rsidRPr="00646590">
        <w:t>のエクイティ・パートナーとして、更なる成長を支援致します。</w:t>
      </w:r>
    </w:p>
    <w:p w14:paraId="219FAFB6" w14:textId="77777777" w:rsidR="00646590" w:rsidRDefault="0064659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646590" w14:paraId="4FFED6B2" w14:textId="77777777" w:rsidTr="0098383C">
        <w:tc>
          <w:tcPr>
            <w:tcW w:w="1696" w:type="dxa"/>
          </w:tcPr>
          <w:p w14:paraId="0624A0D4" w14:textId="77777777" w:rsidR="00646590" w:rsidRDefault="00646590">
            <w:r>
              <w:rPr>
                <w:rFonts w:hint="eastAsia"/>
              </w:rPr>
              <w:t>設立</w:t>
            </w:r>
          </w:p>
        </w:tc>
        <w:tc>
          <w:tcPr>
            <w:tcW w:w="6798" w:type="dxa"/>
          </w:tcPr>
          <w:p w14:paraId="463A91F9" w14:textId="77777777" w:rsidR="00646590" w:rsidRDefault="00646590">
            <w:r>
              <w:rPr>
                <w:rFonts w:hint="eastAsia"/>
              </w:rPr>
              <w:t>2013年7</w:t>
            </w:r>
            <w:r w:rsidR="0098383C">
              <w:rPr>
                <w:rFonts w:hint="eastAsia"/>
              </w:rPr>
              <w:t>月</w:t>
            </w:r>
          </w:p>
        </w:tc>
      </w:tr>
      <w:tr w:rsidR="00646590" w14:paraId="679C4E89" w14:textId="77777777" w:rsidTr="0098383C">
        <w:tc>
          <w:tcPr>
            <w:tcW w:w="1696" w:type="dxa"/>
          </w:tcPr>
          <w:p w14:paraId="7E7F5150" w14:textId="77777777" w:rsidR="00646590" w:rsidRDefault="00646590">
            <w:r>
              <w:rPr>
                <w:rFonts w:hint="eastAsia"/>
              </w:rPr>
              <w:t>代表者</w:t>
            </w:r>
          </w:p>
        </w:tc>
        <w:tc>
          <w:tcPr>
            <w:tcW w:w="6798" w:type="dxa"/>
          </w:tcPr>
          <w:p w14:paraId="755F646B" w14:textId="1EF83167" w:rsidR="009850CA" w:rsidRDefault="009850CA">
            <w:r>
              <w:rPr>
                <w:rFonts w:hint="eastAsia"/>
              </w:rPr>
              <w:t xml:space="preserve">松本 </w:t>
            </w:r>
            <w:r w:rsidR="00646590" w:rsidRPr="00646590">
              <w:rPr>
                <w:rFonts w:hint="eastAsia"/>
              </w:rPr>
              <w:t>守祥</w:t>
            </w:r>
            <w:r>
              <w:rPr>
                <w:rFonts w:hint="eastAsia"/>
              </w:rPr>
              <w:t xml:space="preserve"> 、徳永 康雄</w:t>
            </w:r>
          </w:p>
        </w:tc>
      </w:tr>
      <w:tr w:rsidR="00646590" w14:paraId="0E0C8787" w14:textId="77777777" w:rsidTr="0098383C">
        <w:tc>
          <w:tcPr>
            <w:tcW w:w="1696" w:type="dxa"/>
          </w:tcPr>
          <w:p w14:paraId="727DCCBC" w14:textId="77777777" w:rsidR="00646590" w:rsidRDefault="00646590"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</w:tcPr>
          <w:p w14:paraId="5F2448DF" w14:textId="77777777" w:rsidR="00646590" w:rsidRDefault="00646590">
            <w:r>
              <w:rPr>
                <w:rFonts w:hint="eastAsia"/>
              </w:rPr>
              <w:t>30百万円</w:t>
            </w:r>
          </w:p>
        </w:tc>
      </w:tr>
      <w:tr w:rsidR="00646590" w14:paraId="5743340B" w14:textId="77777777" w:rsidTr="0098383C">
        <w:tc>
          <w:tcPr>
            <w:tcW w:w="1696" w:type="dxa"/>
          </w:tcPr>
          <w:p w14:paraId="11B80AD5" w14:textId="77777777" w:rsidR="00646590" w:rsidRDefault="00646590">
            <w:r>
              <w:rPr>
                <w:rFonts w:hint="eastAsia"/>
              </w:rPr>
              <w:t>株主</w:t>
            </w:r>
          </w:p>
        </w:tc>
        <w:tc>
          <w:tcPr>
            <w:tcW w:w="6798" w:type="dxa"/>
          </w:tcPr>
          <w:p w14:paraId="5C84371D" w14:textId="77777777" w:rsidR="00646590" w:rsidRDefault="00646590">
            <w:r>
              <w:rPr>
                <w:rFonts w:hint="eastAsia"/>
              </w:rPr>
              <w:t>パートナー、日本政策投資銀行</w:t>
            </w:r>
          </w:p>
        </w:tc>
      </w:tr>
      <w:tr w:rsidR="00646590" w14:paraId="11980086" w14:textId="77777777" w:rsidTr="0098383C">
        <w:tc>
          <w:tcPr>
            <w:tcW w:w="1696" w:type="dxa"/>
          </w:tcPr>
          <w:p w14:paraId="48306209" w14:textId="77777777" w:rsidR="00646590" w:rsidRDefault="00646590">
            <w:r>
              <w:rPr>
                <w:rFonts w:hint="eastAsia"/>
              </w:rPr>
              <w:t>本社所在地</w:t>
            </w:r>
          </w:p>
        </w:tc>
        <w:tc>
          <w:tcPr>
            <w:tcW w:w="6798" w:type="dxa"/>
          </w:tcPr>
          <w:p w14:paraId="032DDD86" w14:textId="39477D5F" w:rsidR="00646590" w:rsidRDefault="00646590">
            <w:r>
              <w:rPr>
                <w:rFonts w:hint="eastAsia"/>
              </w:rPr>
              <w:t>東京都千代田区麹町三丁目2番地　垣見麹町ビル</w:t>
            </w:r>
            <w:r w:rsidR="00076479">
              <w:t>4</w:t>
            </w:r>
            <w:r>
              <w:rPr>
                <w:rFonts w:hint="eastAsia"/>
              </w:rPr>
              <w:t>階</w:t>
            </w:r>
          </w:p>
        </w:tc>
      </w:tr>
      <w:tr w:rsidR="00646590" w14:paraId="26C9BCAB" w14:textId="77777777" w:rsidTr="0098383C">
        <w:tc>
          <w:tcPr>
            <w:tcW w:w="1696" w:type="dxa"/>
          </w:tcPr>
          <w:p w14:paraId="0F58D9EB" w14:textId="77777777" w:rsidR="00646590" w:rsidRDefault="00646590">
            <w:r>
              <w:rPr>
                <w:rFonts w:hint="eastAsia"/>
              </w:rPr>
              <w:t>事業内容</w:t>
            </w:r>
          </w:p>
        </w:tc>
        <w:tc>
          <w:tcPr>
            <w:tcW w:w="6798" w:type="dxa"/>
          </w:tcPr>
          <w:p w14:paraId="5EACD08E" w14:textId="7BADFC3A" w:rsidR="00646590" w:rsidRDefault="00076479">
            <w:r w:rsidRPr="00076479">
              <w:rPr>
                <w:rFonts w:hint="eastAsia"/>
              </w:rPr>
              <w:t>未上場株式等への投資、プライベート・エクイティ・ファンドの運営・管理</w:t>
            </w:r>
          </w:p>
        </w:tc>
      </w:tr>
      <w:tr w:rsidR="00646590" w14:paraId="7D7A6300" w14:textId="77777777" w:rsidTr="0098383C">
        <w:tc>
          <w:tcPr>
            <w:tcW w:w="1696" w:type="dxa"/>
          </w:tcPr>
          <w:p w14:paraId="2457A0DF" w14:textId="77777777" w:rsidR="00646590" w:rsidRDefault="00646590">
            <w:r>
              <w:rPr>
                <w:rFonts w:hint="eastAsia"/>
              </w:rPr>
              <w:t>運営ファンド</w:t>
            </w:r>
          </w:p>
        </w:tc>
        <w:tc>
          <w:tcPr>
            <w:tcW w:w="6798" w:type="dxa"/>
          </w:tcPr>
          <w:p w14:paraId="50C3600E" w14:textId="249C234E" w:rsidR="0098383C" w:rsidRDefault="00B64427">
            <w:r>
              <w:rPr>
                <w:rFonts w:hint="eastAsia"/>
              </w:rPr>
              <w:t>WMグロース</w:t>
            </w:r>
            <w:r w:rsidR="00646590" w:rsidRPr="00646590">
              <w:t>3号投資事業有限責任組合</w:t>
            </w:r>
          </w:p>
          <w:p w14:paraId="7248D924" w14:textId="77777777" w:rsidR="00646590" w:rsidRDefault="00646590">
            <w:r>
              <w:rPr>
                <w:rFonts w:hint="eastAsia"/>
              </w:rPr>
              <w:t>（</w:t>
            </w:r>
            <w:r w:rsidR="0098383C">
              <w:rPr>
                <w:rFonts w:hint="eastAsia"/>
              </w:rPr>
              <w:t>2014年～、</w:t>
            </w:r>
            <w:r>
              <w:rPr>
                <w:rFonts w:hint="eastAsia"/>
              </w:rPr>
              <w:t>出資総額62億円）</w:t>
            </w:r>
          </w:p>
          <w:p w14:paraId="0CC21DDE" w14:textId="77777777" w:rsidR="00C24B81" w:rsidRDefault="00C24B81" w:rsidP="00646590">
            <w:r>
              <w:rPr>
                <w:rFonts w:hint="eastAsia"/>
              </w:rPr>
              <w:t>WMグロース4号投資事業有限責任組合</w:t>
            </w:r>
          </w:p>
          <w:p w14:paraId="183A2E02" w14:textId="77777777" w:rsidR="00C24B81" w:rsidRDefault="00C24B81" w:rsidP="00646590">
            <w:r>
              <w:rPr>
                <w:rFonts w:hint="eastAsia"/>
              </w:rPr>
              <w:t>（2017年～、出資総額106億円）</w:t>
            </w:r>
          </w:p>
          <w:p w14:paraId="5D2DFFEA" w14:textId="09FC20E6" w:rsidR="00606BD6" w:rsidRDefault="00606BD6" w:rsidP="00606BD6">
            <w:r>
              <w:t>WMグロース</w:t>
            </w:r>
            <w:r>
              <w:rPr>
                <w:rFonts w:hint="eastAsia"/>
              </w:rPr>
              <w:t>5</w:t>
            </w:r>
            <w:r>
              <w:t>号投資事業有限責任組合</w:t>
            </w:r>
          </w:p>
          <w:p w14:paraId="156276F5" w14:textId="1A3B7814" w:rsidR="00606BD6" w:rsidRDefault="00606BD6" w:rsidP="00646590">
            <w:r>
              <w:rPr>
                <w:rFonts w:hint="eastAsia"/>
              </w:rPr>
              <w:t>（</w:t>
            </w:r>
            <w:r>
              <w:t>2022年～、</w:t>
            </w:r>
            <w:r w:rsidR="003C635B">
              <w:rPr>
                <w:rFonts w:hint="eastAsia"/>
              </w:rPr>
              <w:t>組成中</w:t>
            </w:r>
            <w:r>
              <w:t>）</w:t>
            </w:r>
          </w:p>
        </w:tc>
      </w:tr>
      <w:tr w:rsidR="00646590" w14:paraId="6318A5C8" w14:textId="77777777" w:rsidTr="0098383C">
        <w:tc>
          <w:tcPr>
            <w:tcW w:w="1696" w:type="dxa"/>
          </w:tcPr>
          <w:p w14:paraId="5B34FA93" w14:textId="77777777" w:rsidR="00646590" w:rsidRDefault="00646590">
            <w:r>
              <w:rPr>
                <w:rFonts w:hint="eastAsia"/>
              </w:rPr>
              <w:t>ホームページ</w:t>
            </w:r>
          </w:p>
        </w:tc>
        <w:tc>
          <w:tcPr>
            <w:tcW w:w="6798" w:type="dxa"/>
          </w:tcPr>
          <w:p w14:paraId="1A7DB1BF" w14:textId="77777777" w:rsidR="00646590" w:rsidRDefault="00646590">
            <w:r w:rsidRPr="00646590">
              <w:t>http://www.wmpartners.jp/</w:t>
            </w:r>
          </w:p>
        </w:tc>
      </w:tr>
    </w:tbl>
    <w:p w14:paraId="439CC8BE" w14:textId="5FE04362" w:rsidR="00646590" w:rsidRDefault="00646590"/>
    <w:p w14:paraId="3985ECF4" w14:textId="77777777" w:rsidR="00A160B8" w:rsidRDefault="00A160B8"/>
    <w:p w14:paraId="38C72DEC" w14:textId="77777777" w:rsidR="00A160B8" w:rsidRDefault="00A160B8" w:rsidP="00A160B8">
      <w:r>
        <w:rPr>
          <w:rFonts w:hint="eastAsia"/>
        </w:rPr>
        <w:t>＜本件に関するお問い合わせ先＞</w:t>
      </w:r>
    </w:p>
    <w:p w14:paraId="4C3986E8" w14:textId="0B11FC7D" w:rsidR="00A160B8" w:rsidRDefault="00A160B8" w:rsidP="00A160B8">
      <w:r>
        <w:rPr>
          <w:rFonts w:hint="eastAsia"/>
        </w:rPr>
        <w:t>WMパートナーズ株式会社</w:t>
      </w:r>
      <w:r w:rsidR="009C2C40">
        <w:rPr>
          <w:rFonts w:hint="eastAsia"/>
        </w:rPr>
        <w:t xml:space="preserve">　</w:t>
      </w:r>
      <w:r w:rsidR="008F4371">
        <w:rPr>
          <w:rFonts w:hint="eastAsia"/>
        </w:rPr>
        <w:t>担当</w:t>
      </w:r>
      <w:r w:rsidR="009C2C40">
        <w:rPr>
          <w:rFonts w:hint="eastAsia"/>
        </w:rPr>
        <w:t>：</w:t>
      </w:r>
      <w:r>
        <w:rPr>
          <w:rFonts w:hint="eastAsia"/>
        </w:rPr>
        <w:t>井芹</w:t>
      </w:r>
      <w:r w:rsidR="008F4371">
        <w:rPr>
          <w:rFonts w:hint="eastAsia"/>
        </w:rPr>
        <w:t>、宮田</w:t>
      </w:r>
    </w:p>
    <w:p w14:paraId="55F959C2" w14:textId="1BF7C998" w:rsidR="00A160B8" w:rsidRDefault="00A160B8" w:rsidP="00A160B8">
      <w:r>
        <w:rPr>
          <w:rFonts w:hint="eastAsia"/>
        </w:rPr>
        <w:t>TEL</w:t>
      </w:r>
      <w:r w:rsidR="0092057F">
        <w:rPr>
          <w:rFonts w:hint="eastAsia"/>
        </w:rPr>
        <w:t>：</w:t>
      </w:r>
      <w:r>
        <w:rPr>
          <w:rFonts w:hint="eastAsia"/>
        </w:rPr>
        <w:t>03-6261-4601</w:t>
      </w:r>
    </w:p>
    <w:p w14:paraId="59F53B65" w14:textId="247C0128" w:rsidR="00A160B8" w:rsidRDefault="00A160B8" w:rsidP="00A160B8">
      <w:pPr>
        <w:rPr>
          <w:b/>
          <w:u w:val="single"/>
        </w:rPr>
      </w:pPr>
      <w:r>
        <w:rPr>
          <w:rFonts w:hint="eastAsia"/>
        </w:rPr>
        <w:t>E-mail</w:t>
      </w:r>
      <w:r w:rsidR="0092057F">
        <w:rPr>
          <w:rFonts w:hint="eastAsia"/>
        </w:rPr>
        <w:t>：</w:t>
      </w:r>
      <w:r w:rsidR="0092057F" w:rsidRPr="0092057F">
        <w:t>gb@wmpartners.jp</w:t>
      </w:r>
    </w:p>
    <w:p w14:paraId="2FF47C51" w14:textId="77777777" w:rsidR="00A160B8" w:rsidRDefault="00A160B8" w:rsidP="00A160B8">
      <w:pPr>
        <w:rPr>
          <w:b/>
          <w:u w:val="single"/>
        </w:rPr>
      </w:pPr>
    </w:p>
    <w:p w14:paraId="4416C66D" w14:textId="77777777" w:rsidR="00A160B8" w:rsidRPr="00A160B8" w:rsidRDefault="00A160B8"/>
    <w:sectPr w:rsidR="00A160B8" w:rsidRPr="00A160B8" w:rsidSect="00530A07">
      <w:pgSz w:w="11906" w:h="16838" w:code="9"/>
      <w:pgMar w:top="1871" w:right="1701" w:bottom="158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333E" w14:textId="77777777" w:rsidR="0075660C" w:rsidRDefault="0075660C" w:rsidP="003763F0">
      <w:r>
        <w:separator/>
      </w:r>
    </w:p>
  </w:endnote>
  <w:endnote w:type="continuationSeparator" w:id="0">
    <w:p w14:paraId="3900019F" w14:textId="77777777" w:rsidR="0075660C" w:rsidRDefault="0075660C" w:rsidP="0037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33B7" w14:textId="77777777" w:rsidR="0075660C" w:rsidRDefault="0075660C" w:rsidP="003763F0">
      <w:r>
        <w:separator/>
      </w:r>
    </w:p>
  </w:footnote>
  <w:footnote w:type="continuationSeparator" w:id="0">
    <w:p w14:paraId="5B1B44A0" w14:textId="77777777" w:rsidR="0075660C" w:rsidRDefault="0075660C" w:rsidP="00376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BB"/>
    <w:rsid w:val="00001002"/>
    <w:rsid w:val="00002CE6"/>
    <w:rsid w:val="00003B7C"/>
    <w:rsid w:val="00006746"/>
    <w:rsid w:val="00020C86"/>
    <w:rsid w:val="00021CE7"/>
    <w:rsid w:val="00022C45"/>
    <w:rsid w:val="00027D35"/>
    <w:rsid w:val="00027F14"/>
    <w:rsid w:val="00030543"/>
    <w:rsid w:val="00042112"/>
    <w:rsid w:val="00056E46"/>
    <w:rsid w:val="0006496E"/>
    <w:rsid w:val="000710C1"/>
    <w:rsid w:val="00076479"/>
    <w:rsid w:val="000774CB"/>
    <w:rsid w:val="00081473"/>
    <w:rsid w:val="00083734"/>
    <w:rsid w:val="000A1A2B"/>
    <w:rsid w:val="000A3D11"/>
    <w:rsid w:val="000B329C"/>
    <w:rsid w:val="000C4BB5"/>
    <w:rsid w:val="000D3100"/>
    <w:rsid w:val="000D32F4"/>
    <w:rsid w:val="000D4263"/>
    <w:rsid w:val="000D5E23"/>
    <w:rsid w:val="000E57F4"/>
    <w:rsid w:val="000F1ABB"/>
    <w:rsid w:val="001314FF"/>
    <w:rsid w:val="00136BAC"/>
    <w:rsid w:val="00146730"/>
    <w:rsid w:val="00147C52"/>
    <w:rsid w:val="001650AF"/>
    <w:rsid w:val="001945C8"/>
    <w:rsid w:val="001A7920"/>
    <w:rsid w:val="001B5ADF"/>
    <w:rsid w:val="00204715"/>
    <w:rsid w:val="00211196"/>
    <w:rsid w:val="00217F5F"/>
    <w:rsid w:val="0022262E"/>
    <w:rsid w:val="00240F1A"/>
    <w:rsid w:val="00241F4E"/>
    <w:rsid w:val="002421B1"/>
    <w:rsid w:val="0024435E"/>
    <w:rsid w:val="00245415"/>
    <w:rsid w:val="00247F7E"/>
    <w:rsid w:val="00274E08"/>
    <w:rsid w:val="002B383D"/>
    <w:rsid w:val="002C0B09"/>
    <w:rsid w:val="002D5A2F"/>
    <w:rsid w:val="002E177D"/>
    <w:rsid w:val="002E6AD2"/>
    <w:rsid w:val="002E6FFC"/>
    <w:rsid w:val="002F0521"/>
    <w:rsid w:val="002F05E7"/>
    <w:rsid w:val="002F3622"/>
    <w:rsid w:val="00301660"/>
    <w:rsid w:val="003124C6"/>
    <w:rsid w:val="003147E9"/>
    <w:rsid w:val="00325448"/>
    <w:rsid w:val="00327BD6"/>
    <w:rsid w:val="00332A3C"/>
    <w:rsid w:val="00333931"/>
    <w:rsid w:val="0034341B"/>
    <w:rsid w:val="00345721"/>
    <w:rsid w:val="00347E16"/>
    <w:rsid w:val="00355200"/>
    <w:rsid w:val="00360090"/>
    <w:rsid w:val="00372780"/>
    <w:rsid w:val="003763F0"/>
    <w:rsid w:val="0038167D"/>
    <w:rsid w:val="003834B0"/>
    <w:rsid w:val="003A06BB"/>
    <w:rsid w:val="003A3BCC"/>
    <w:rsid w:val="003B0221"/>
    <w:rsid w:val="003B7C24"/>
    <w:rsid w:val="003C635B"/>
    <w:rsid w:val="003C654A"/>
    <w:rsid w:val="003C71C8"/>
    <w:rsid w:val="003D6D5F"/>
    <w:rsid w:val="003D702A"/>
    <w:rsid w:val="003D7F25"/>
    <w:rsid w:val="0040195F"/>
    <w:rsid w:val="00431486"/>
    <w:rsid w:val="00434BB8"/>
    <w:rsid w:val="004508A1"/>
    <w:rsid w:val="00450D33"/>
    <w:rsid w:val="0045330B"/>
    <w:rsid w:val="004540B5"/>
    <w:rsid w:val="004600A4"/>
    <w:rsid w:val="00466439"/>
    <w:rsid w:val="00467765"/>
    <w:rsid w:val="004756B1"/>
    <w:rsid w:val="00475BF2"/>
    <w:rsid w:val="00481E54"/>
    <w:rsid w:val="004824BE"/>
    <w:rsid w:val="00486EA7"/>
    <w:rsid w:val="004A34DC"/>
    <w:rsid w:val="004A3739"/>
    <w:rsid w:val="004A5330"/>
    <w:rsid w:val="004D519E"/>
    <w:rsid w:val="004D67CE"/>
    <w:rsid w:val="004E07C3"/>
    <w:rsid w:val="004E7021"/>
    <w:rsid w:val="004E7370"/>
    <w:rsid w:val="004F59ED"/>
    <w:rsid w:val="004F6A89"/>
    <w:rsid w:val="004F6DD4"/>
    <w:rsid w:val="004F716D"/>
    <w:rsid w:val="005264C9"/>
    <w:rsid w:val="005300EA"/>
    <w:rsid w:val="00530A07"/>
    <w:rsid w:val="00535F23"/>
    <w:rsid w:val="00536CD8"/>
    <w:rsid w:val="0054785B"/>
    <w:rsid w:val="00557612"/>
    <w:rsid w:val="005600E5"/>
    <w:rsid w:val="00561A17"/>
    <w:rsid w:val="00562224"/>
    <w:rsid w:val="00574115"/>
    <w:rsid w:val="005825A5"/>
    <w:rsid w:val="00585E8B"/>
    <w:rsid w:val="00586170"/>
    <w:rsid w:val="0059301A"/>
    <w:rsid w:val="005A07C6"/>
    <w:rsid w:val="005A7F6C"/>
    <w:rsid w:val="005B1EEC"/>
    <w:rsid w:val="005C028F"/>
    <w:rsid w:val="005C6A51"/>
    <w:rsid w:val="005C7E95"/>
    <w:rsid w:val="005E7339"/>
    <w:rsid w:val="005F09C8"/>
    <w:rsid w:val="005F7945"/>
    <w:rsid w:val="00606BD6"/>
    <w:rsid w:val="00611CC1"/>
    <w:rsid w:val="006428CC"/>
    <w:rsid w:val="00642A8C"/>
    <w:rsid w:val="00646590"/>
    <w:rsid w:val="006469E9"/>
    <w:rsid w:val="0066511C"/>
    <w:rsid w:val="006745D7"/>
    <w:rsid w:val="00676066"/>
    <w:rsid w:val="00693348"/>
    <w:rsid w:val="006B227C"/>
    <w:rsid w:val="006C5281"/>
    <w:rsid w:val="006C6D1E"/>
    <w:rsid w:val="006E61D6"/>
    <w:rsid w:val="006F117D"/>
    <w:rsid w:val="006F4BB0"/>
    <w:rsid w:val="00704A36"/>
    <w:rsid w:val="007217E4"/>
    <w:rsid w:val="007316E5"/>
    <w:rsid w:val="007521EA"/>
    <w:rsid w:val="0075660C"/>
    <w:rsid w:val="00761D52"/>
    <w:rsid w:val="00761DA0"/>
    <w:rsid w:val="0076461D"/>
    <w:rsid w:val="007679B9"/>
    <w:rsid w:val="007741BB"/>
    <w:rsid w:val="0077759E"/>
    <w:rsid w:val="00790174"/>
    <w:rsid w:val="00791B97"/>
    <w:rsid w:val="00794344"/>
    <w:rsid w:val="007A1F4A"/>
    <w:rsid w:val="007A2F64"/>
    <w:rsid w:val="007A722A"/>
    <w:rsid w:val="007B0C0C"/>
    <w:rsid w:val="007B108D"/>
    <w:rsid w:val="007B59B2"/>
    <w:rsid w:val="007C08A7"/>
    <w:rsid w:val="007C5460"/>
    <w:rsid w:val="007E30CC"/>
    <w:rsid w:val="007F0EDD"/>
    <w:rsid w:val="00800D91"/>
    <w:rsid w:val="008029E2"/>
    <w:rsid w:val="0082518F"/>
    <w:rsid w:val="0083439D"/>
    <w:rsid w:val="00837DED"/>
    <w:rsid w:val="008474C2"/>
    <w:rsid w:val="008502CD"/>
    <w:rsid w:val="008540DD"/>
    <w:rsid w:val="00862379"/>
    <w:rsid w:val="00865980"/>
    <w:rsid w:val="008734FD"/>
    <w:rsid w:val="0087704F"/>
    <w:rsid w:val="0088501F"/>
    <w:rsid w:val="00890C45"/>
    <w:rsid w:val="00891C53"/>
    <w:rsid w:val="008955F9"/>
    <w:rsid w:val="00895BB3"/>
    <w:rsid w:val="008B0EB6"/>
    <w:rsid w:val="008B23DE"/>
    <w:rsid w:val="008C6AFD"/>
    <w:rsid w:val="008D3C10"/>
    <w:rsid w:val="008F01EC"/>
    <w:rsid w:val="008F4371"/>
    <w:rsid w:val="00905577"/>
    <w:rsid w:val="00915143"/>
    <w:rsid w:val="0092057F"/>
    <w:rsid w:val="009211D8"/>
    <w:rsid w:val="00933513"/>
    <w:rsid w:val="00941EC4"/>
    <w:rsid w:val="009461FC"/>
    <w:rsid w:val="00956DF2"/>
    <w:rsid w:val="009612C5"/>
    <w:rsid w:val="00963312"/>
    <w:rsid w:val="00963DD9"/>
    <w:rsid w:val="00972A65"/>
    <w:rsid w:val="00972F33"/>
    <w:rsid w:val="0098383C"/>
    <w:rsid w:val="009850CA"/>
    <w:rsid w:val="00991B01"/>
    <w:rsid w:val="009924E4"/>
    <w:rsid w:val="009A3975"/>
    <w:rsid w:val="009B47D5"/>
    <w:rsid w:val="009C232E"/>
    <w:rsid w:val="009C2C40"/>
    <w:rsid w:val="009D41B1"/>
    <w:rsid w:val="009D6F60"/>
    <w:rsid w:val="009E7D91"/>
    <w:rsid w:val="009F0D61"/>
    <w:rsid w:val="009F61C8"/>
    <w:rsid w:val="00A12A90"/>
    <w:rsid w:val="00A160B8"/>
    <w:rsid w:val="00A17EE6"/>
    <w:rsid w:val="00A212FF"/>
    <w:rsid w:val="00A22EBA"/>
    <w:rsid w:val="00A50F30"/>
    <w:rsid w:val="00A62168"/>
    <w:rsid w:val="00A630A5"/>
    <w:rsid w:val="00A64A5C"/>
    <w:rsid w:val="00A70325"/>
    <w:rsid w:val="00A8242C"/>
    <w:rsid w:val="00A96044"/>
    <w:rsid w:val="00AA2482"/>
    <w:rsid w:val="00AC50CE"/>
    <w:rsid w:val="00AD0D70"/>
    <w:rsid w:val="00AE0483"/>
    <w:rsid w:val="00AE39FB"/>
    <w:rsid w:val="00AE6778"/>
    <w:rsid w:val="00AF3563"/>
    <w:rsid w:val="00AF479E"/>
    <w:rsid w:val="00AF6986"/>
    <w:rsid w:val="00B060F9"/>
    <w:rsid w:val="00B074B3"/>
    <w:rsid w:val="00B07829"/>
    <w:rsid w:val="00B13431"/>
    <w:rsid w:val="00B30DBF"/>
    <w:rsid w:val="00B344BA"/>
    <w:rsid w:val="00B42C66"/>
    <w:rsid w:val="00B442CF"/>
    <w:rsid w:val="00B566D8"/>
    <w:rsid w:val="00B617FB"/>
    <w:rsid w:val="00B64427"/>
    <w:rsid w:val="00B7307A"/>
    <w:rsid w:val="00B73C16"/>
    <w:rsid w:val="00B843D3"/>
    <w:rsid w:val="00B91172"/>
    <w:rsid w:val="00B9134A"/>
    <w:rsid w:val="00BB475C"/>
    <w:rsid w:val="00BB5ECF"/>
    <w:rsid w:val="00BC39A6"/>
    <w:rsid w:val="00BC4DF5"/>
    <w:rsid w:val="00BD1E1A"/>
    <w:rsid w:val="00BD734E"/>
    <w:rsid w:val="00C02D58"/>
    <w:rsid w:val="00C0716C"/>
    <w:rsid w:val="00C133ED"/>
    <w:rsid w:val="00C24B81"/>
    <w:rsid w:val="00C24D6D"/>
    <w:rsid w:val="00C262A5"/>
    <w:rsid w:val="00C262EE"/>
    <w:rsid w:val="00C267F8"/>
    <w:rsid w:val="00C351BA"/>
    <w:rsid w:val="00C357EF"/>
    <w:rsid w:val="00C4513D"/>
    <w:rsid w:val="00C46BA3"/>
    <w:rsid w:val="00C66F94"/>
    <w:rsid w:val="00C73C7F"/>
    <w:rsid w:val="00C800D8"/>
    <w:rsid w:val="00C8257A"/>
    <w:rsid w:val="00C90778"/>
    <w:rsid w:val="00CB0786"/>
    <w:rsid w:val="00CB47C1"/>
    <w:rsid w:val="00CC5D25"/>
    <w:rsid w:val="00CD5FB3"/>
    <w:rsid w:val="00CE129D"/>
    <w:rsid w:val="00CE7A15"/>
    <w:rsid w:val="00CF2B1A"/>
    <w:rsid w:val="00CF6526"/>
    <w:rsid w:val="00CF7FC0"/>
    <w:rsid w:val="00D058DC"/>
    <w:rsid w:val="00D17C61"/>
    <w:rsid w:val="00D21278"/>
    <w:rsid w:val="00D22752"/>
    <w:rsid w:val="00D254AC"/>
    <w:rsid w:val="00D27A80"/>
    <w:rsid w:val="00D27AE3"/>
    <w:rsid w:val="00D30256"/>
    <w:rsid w:val="00D35EF2"/>
    <w:rsid w:val="00D6234B"/>
    <w:rsid w:val="00D6377F"/>
    <w:rsid w:val="00D6643D"/>
    <w:rsid w:val="00D707D8"/>
    <w:rsid w:val="00D722EB"/>
    <w:rsid w:val="00D77C5F"/>
    <w:rsid w:val="00D827E7"/>
    <w:rsid w:val="00D84857"/>
    <w:rsid w:val="00D902B2"/>
    <w:rsid w:val="00D9229E"/>
    <w:rsid w:val="00D9441B"/>
    <w:rsid w:val="00D9688E"/>
    <w:rsid w:val="00D96D0A"/>
    <w:rsid w:val="00DA4669"/>
    <w:rsid w:val="00DB64A2"/>
    <w:rsid w:val="00DB6819"/>
    <w:rsid w:val="00DB7F74"/>
    <w:rsid w:val="00DC01AB"/>
    <w:rsid w:val="00DC07BE"/>
    <w:rsid w:val="00DD6656"/>
    <w:rsid w:val="00DE5254"/>
    <w:rsid w:val="00DF25FE"/>
    <w:rsid w:val="00DF31C0"/>
    <w:rsid w:val="00DF3AD7"/>
    <w:rsid w:val="00E01FB8"/>
    <w:rsid w:val="00E04024"/>
    <w:rsid w:val="00E048E7"/>
    <w:rsid w:val="00E058EE"/>
    <w:rsid w:val="00E514C5"/>
    <w:rsid w:val="00E53AA3"/>
    <w:rsid w:val="00E56476"/>
    <w:rsid w:val="00E60B75"/>
    <w:rsid w:val="00E74394"/>
    <w:rsid w:val="00E86A15"/>
    <w:rsid w:val="00E874B6"/>
    <w:rsid w:val="00E879E4"/>
    <w:rsid w:val="00E91DB2"/>
    <w:rsid w:val="00E978C8"/>
    <w:rsid w:val="00EA18C7"/>
    <w:rsid w:val="00EA44F3"/>
    <w:rsid w:val="00EA60B1"/>
    <w:rsid w:val="00EB2415"/>
    <w:rsid w:val="00EE7861"/>
    <w:rsid w:val="00EE79F2"/>
    <w:rsid w:val="00EF099C"/>
    <w:rsid w:val="00EF6EDF"/>
    <w:rsid w:val="00F07E00"/>
    <w:rsid w:val="00F12C0E"/>
    <w:rsid w:val="00F20E26"/>
    <w:rsid w:val="00F22F1C"/>
    <w:rsid w:val="00F25491"/>
    <w:rsid w:val="00F31DD0"/>
    <w:rsid w:val="00F34BDA"/>
    <w:rsid w:val="00F62077"/>
    <w:rsid w:val="00F85F44"/>
    <w:rsid w:val="00F933BB"/>
    <w:rsid w:val="00FA486C"/>
    <w:rsid w:val="00FB6C7F"/>
    <w:rsid w:val="00FB75AD"/>
    <w:rsid w:val="00FD01A5"/>
    <w:rsid w:val="00FE36EF"/>
    <w:rsid w:val="00FE75A7"/>
    <w:rsid w:val="00FF0C2A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95D0E"/>
  <w15:docId w15:val="{5CBB7AD7-AF48-41AA-A149-7E019CC4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6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3F0"/>
  </w:style>
  <w:style w:type="paragraph" w:styleId="a8">
    <w:name w:val="footer"/>
    <w:basedOn w:val="a"/>
    <w:link w:val="a9"/>
    <w:uiPriority w:val="99"/>
    <w:unhideWhenUsed/>
    <w:rsid w:val="003763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3F0"/>
  </w:style>
  <w:style w:type="character" w:styleId="aa">
    <w:name w:val="Hyperlink"/>
    <w:basedOn w:val="a0"/>
    <w:uiPriority w:val="99"/>
    <w:unhideWhenUsed/>
    <w:rsid w:val="005E733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E7339"/>
    <w:rPr>
      <w:color w:val="808080"/>
      <w:shd w:val="clear" w:color="auto" w:fill="E6E6E6"/>
    </w:rPr>
  </w:style>
  <w:style w:type="paragraph" w:styleId="ab">
    <w:name w:val="No Spacing"/>
    <w:uiPriority w:val="1"/>
    <w:qFormat/>
    <w:rsid w:val="00301660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E7439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7439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7439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43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439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332A3C"/>
    <w:rPr>
      <w:color w:val="808080"/>
      <w:shd w:val="clear" w:color="auto" w:fill="E6E6E6"/>
    </w:rPr>
  </w:style>
  <w:style w:type="paragraph" w:styleId="af2">
    <w:name w:val="Revision"/>
    <w:hidden/>
    <w:uiPriority w:val="99"/>
    <w:semiHidden/>
    <w:rsid w:val="0045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A14A-4DCE-4248-BDBD-7D46CAE5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井芹 健太郎</dc:creator>
  <cp:lastModifiedBy>宮田 稜大</cp:lastModifiedBy>
  <cp:revision>99</cp:revision>
  <cp:lastPrinted>2021-10-14T08:13:00Z</cp:lastPrinted>
  <dcterms:created xsi:type="dcterms:W3CDTF">2022-09-06T18:42:00Z</dcterms:created>
  <dcterms:modified xsi:type="dcterms:W3CDTF">2022-12-09T09:09:00Z</dcterms:modified>
</cp:coreProperties>
</file>